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8755C" w14:paraId="612B964F" w14:textId="77777777" w:rsidTr="0008755C">
        <w:tc>
          <w:tcPr>
            <w:tcW w:w="5097" w:type="dxa"/>
          </w:tcPr>
          <w:p w14:paraId="27FEB988" w14:textId="5FF5F109" w:rsidR="0008755C" w:rsidRPr="000F19D6" w:rsidRDefault="0008755C" w:rsidP="002A1494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№</w:t>
            </w:r>
            <w:r w:rsidR="00B40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0A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2A14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8" w:type="dxa"/>
          </w:tcPr>
          <w:p w14:paraId="72206E12" w14:textId="77777777" w:rsidR="0008755C" w:rsidRDefault="0008755C" w:rsidP="00704E1B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55C" w14:paraId="17674F53" w14:textId="77777777" w:rsidTr="0008755C">
        <w:tc>
          <w:tcPr>
            <w:tcW w:w="5097" w:type="dxa"/>
          </w:tcPr>
          <w:p w14:paraId="60323295" w14:textId="41A63525" w:rsidR="0008755C" w:rsidRDefault="0008755C" w:rsidP="000C4D1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14:paraId="00CB6ED3" w14:textId="77777777" w:rsidR="0008755C" w:rsidRDefault="0008755C" w:rsidP="00704E1B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55C" w14:paraId="3915BBF9" w14:textId="77777777" w:rsidTr="0008755C">
        <w:tc>
          <w:tcPr>
            <w:tcW w:w="5097" w:type="dxa"/>
          </w:tcPr>
          <w:p w14:paraId="715ADF3E" w14:textId="77777777" w:rsidR="0008755C" w:rsidRDefault="0008755C" w:rsidP="00704E1B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14:paraId="46334CCA" w14:textId="7B6A28B5" w:rsidR="0008755C" w:rsidRDefault="00F17BE4" w:rsidP="00EC0B8F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Первому з</w:t>
            </w:r>
            <w:r w:rsidR="0008755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аместителю Главы </w:t>
            </w:r>
            <w:r w:rsidR="00EC0B8F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tr w:rsidR="0008755C" w14:paraId="0AD48DBF" w14:textId="77777777" w:rsidTr="0008755C">
        <w:tc>
          <w:tcPr>
            <w:tcW w:w="5097" w:type="dxa"/>
          </w:tcPr>
          <w:p w14:paraId="11D90A17" w14:textId="77777777" w:rsidR="0008755C" w:rsidRDefault="0008755C" w:rsidP="00704E1B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14:paraId="4E64C489" w14:textId="01C42624" w:rsidR="0008755C" w:rsidRDefault="00F17BE4" w:rsidP="00704E1B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Ивановой Л.С.</w:t>
            </w:r>
          </w:p>
        </w:tc>
      </w:tr>
    </w:tbl>
    <w:p w14:paraId="6309FF4A" w14:textId="5C22876B" w:rsidR="00704E1B" w:rsidRPr="008C772C" w:rsidRDefault="00704E1B" w:rsidP="00704E1B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14:paraId="11074848" w14:textId="77777777" w:rsidR="00704E1B" w:rsidRPr="008C772C" w:rsidRDefault="00704E1B" w:rsidP="00704E1B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14:paraId="5F6CADB9" w14:textId="57823643" w:rsidR="00704E1B" w:rsidRDefault="00704E1B" w:rsidP="00704E1B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  <w:r w:rsidRPr="008C772C">
        <w:rPr>
          <w:rFonts w:ascii="Times New Roman" w:hAnsi="Times New Roman" w:cs="Times New Roman"/>
          <w:sz w:val="28"/>
          <w:szCs w:val="28"/>
        </w:rPr>
        <w:t>Уважаем</w:t>
      </w:r>
      <w:r w:rsidR="00F17BE4">
        <w:rPr>
          <w:rFonts w:ascii="Times New Roman" w:hAnsi="Times New Roman" w:cs="Times New Roman"/>
          <w:sz w:val="28"/>
          <w:szCs w:val="28"/>
        </w:rPr>
        <w:t>ая</w:t>
      </w:r>
      <w:r w:rsidRPr="008C772C">
        <w:rPr>
          <w:rFonts w:ascii="Times New Roman" w:hAnsi="Times New Roman" w:cs="Times New Roman"/>
          <w:sz w:val="28"/>
          <w:szCs w:val="28"/>
        </w:rPr>
        <w:t xml:space="preserve"> </w:t>
      </w:r>
      <w:r w:rsidR="00F17BE4">
        <w:rPr>
          <w:rFonts w:ascii="Times New Roman" w:hAnsi="Times New Roman" w:cs="Times New Roman"/>
          <w:sz w:val="28"/>
          <w:szCs w:val="28"/>
        </w:rPr>
        <w:t>Людмила Сергеевна</w:t>
      </w:r>
      <w:r w:rsidRPr="008C772C">
        <w:rPr>
          <w:rFonts w:ascii="Times New Roman" w:hAnsi="Times New Roman" w:cs="Times New Roman"/>
          <w:sz w:val="28"/>
          <w:szCs w:val="28"/>
        </w:rPr>
        <w:t>!</w:t>
      </w:r>
    </w:p>
    <w:p w14:paraId="67517B8E" w14:textId="77777777" w:rsidR="00704E1B" w:rsidRDefault="00704E1B" w:rsidP="00704E1B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14:paraId="1CAF3179" w14:textId="2BE41BC7" w:rsidR="00966563" w:rsidRPr="00966563" w:rsidRDefault="00966563" w:rsidP="00966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 Вам для опубликования </w:t>
      </w:r>
      <w:r w:rsidR="001C52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E7470" w:rsidRPr="00DE7470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</w:t>
      </w:r>
      <w:r w:rsidRPr="00DE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5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издании органов местного самоуправления городского окр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 Мытищи </w:t>
      </w:r>
      <w:r w:rsidR="00EF15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</w:t>
      </w:r>
      <w:r w:rsidR="00EF15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3A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665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размещения</w:t>
      </w:r>
      <w:r w:rsidR="003A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A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http://mytyshi.ru/administration/composition/land.php во вкладке </w:t>
      </w:r>
      <w:r w:rsidR="00EF15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6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Сервитуты</w:t>
      </w:r>
      <w:r w:rsidR="00EF15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о возможном установлении публичного сервитута.</w:t>
      </w:r>
    </w:p>
    <w:p w14:paraId="0809BA0A" w14:textId="77777777" w:rsidR="00966563" w:rsidRPr="00966563" w:rsidRDefault="00966563" w:rsidP="00966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2C541" w14:textId="77777777" w:rsidR="00966563" w:rsidRPr="00966563" w:rsidRDefault="00966563" w:rsidP="00966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47DE1" w14:textId="2C8AEC60" w:rsidR="00704E1B" w:rsidRPr="0008755C" w:rsidRDefault="00966563" w:rsidP="009665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 w:rsidRPr="00DE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A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2F63" w:rsidRPr="00DE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563">
        <w:rPr>
          <w:rFonts w:ascii="Times New Roman" w:eastAsia="Times New Roman" w:hAnsi="Times New Roman" w:cs="Times New Roman"/>
          <w:sz w:val="28"/>
          <w:szCs w:val="28"/>
          <w:lang w:eastAsia="ru-RU"/>
        </w:rPr>
        <w:t>л. в 1 экз.</w:t>
      </w:r>
    </w:p>
    <w:p w14:paraId="55EDE5BF" w14:textId="77777777" w:rsidR="00704E1B" w:rsidRPr="006A5AF7" w:rsidRDefault="00704E1B" w:rsidP="00704E1B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293B564" w14:textId="77777777" w:rsidR="00704E1B" w:rsidRPr="006A5AF7" w:rsidRDefault="00704E1B" w:rsidP="00704E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A2917A" w14:textId="77777777" w:rsidR="00704E1B" w:rsidRDefault="00704E1B" w:rsidP="00704E1B">
      <w:pPr>
        <w:spacing w:after="0" w:line="240" w:lineRule="auto"/>
        <w:ind w:left="-142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52B3A81F" w14:textId="7BF7C952" w:rsidR="00704E1B" w:rsidRDefault="00704E1B" w:rsidP="00704E1B">
      <w:pPr>
        <w:spacing w:after="0" w:line="240" w:lineRule="auto"/>
        <w:ind w:left="-142" w:right="-57"/>
        <w:jc w:val="both"/>
        <w:rPr>
          <w:rFonts w:ascii="Times New Roman" w:hAnsi="Times New Roman" w:cs="Times New Roman"/>
          <w:sz w:val="28"/>
          <w:szCs w:val="28"/>
        </w:rPr>
      </w:pPr>
      <w:r w:rsidRPr="008C772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C0B8F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772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C772C">
        <w:rPr>
          <w:rFonts w:ascii="Times New Roman" w:hAnsi="Times New Roman" w:cs="Times New Roman"/>
          <w:sz w:val="28"/>
          <w:szCs w:val="28"/>
        </w:rPr>
        <w:t xml:space="preserve">   </w:t>
      </w:r>
      <w:r w:rsidR="00E81DDE">
        <w:rPr>
          <w:rFonts w:ascii="Times New Roman" w:hAnsi="Times New Roman" w:cs="Times New Roman"/>
          <w:sz w:val="28"/>
          <w:szCs w:val="28"/>
        </w:rPr>
        <w:t>Я.В. Башлыков</w:t>
      </w:r>
    </w:p>
    <w:p w14:paraId="3AFD1360" w14:textId="17D38087" w:rsidR="00704E1B" w:rsidRDefault="00704E1B" w:rsidP="00704E1B">
      <w:pPr>
        <w:rPr>
          <w:rFonts w:ascii="Times New Roman" w:hAnsi="Times New Roman" w:cs="Times New Roman"/>
          <w:sz w:val="28"/>
          <w:szCs w:val="28"/>
        </w:rPr>
      </w:pPr>
    </w:p>
    <w:p w14:paraId="2B00859C" w14:textId="347700B1" w:rsidR="00966563" w:rsidRDefault="00966563" w:rsidP="00704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8626685" w14:textId="6D5B0A38" w:rsidR="00505694" w:rsidRDefault="00505694" w:rsidP="0050569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земель</w:t>
      </w:r>
      <w:r w:rsidR="005C4EEB">
        <w:rPr>
          <w:rFonts w:ascii="Times New Roman" w:hAnsi="Times New Roman" w:cs="Times New Roman"/>
          <w:sz w:val="28"/>
          <w:szCs w:val="28"/>
        </w:rPr>
        <w:t>н</w:t>
      </w:r>
      <w:r w:rsidR="002A1494">
        <w:rPr>
          <w:rFonts w:ascii="Times New Roman" w:hAnsi="Times New Roman" w:cs="Times New Roman"/>
          <w:sz w:val="28"/>
          <w:szCs w:val="28"/>
        </w:rPr>
        <w:t>ого</w:t>
      </w:r>
      <w:r w:rsidR="005C4EE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A1494">
        <w:rPr>
          <w:rFonts w:ascii="Times New Roman" w:hAnsi="Times New Roman" w:cs="Times New Roman"/>
          <w:sz w:val="28"/>
          <w:szCs w:val="28"/>
        </w:rPr>
        <w:t>а</w:t>
      </w:r>
      <w:r w:rsidR="005C4EEB">
        <w:rPr>
          <w:rFonts w:ascii="Times New Roman" w:hAnsi="Times New Roman" w:cs="Times New Roman"/>
          <w:sz w:val="28"/>
          <w:szCs w:val="28"/>
        </w:rPr>
        <w:t xml:space="preserve"> с кадастровым номер</w:t>
      </w:r>
      <w:r w:rsidR="002A1494">
        <w:rPr>
          <w:rFonts w:ascii="Times New Roman" w:hAnsi="Times New Roman" w:cs="Times New Roman"/>
          <w:sz w:val="28"/>
          <w:szCs w:val="28"/>
        </w:rPr>
        <w:t>ом</w:t>
      </w:r>
      <w:r w:rsidR="005C4EEB">
        <w:rPr>
          <w:rFonts w:ascii="Times New Roman" w:hAnsi="Times New Roman" w:cs="Times New Roman"/>
          <w:sz w:val="28"/>
          <w:szCs w:val="28"/>
        </w:rPr>
        <w:t xml:space="preserve"> </w:t>
      </w:r>
      <w:r w:rsidR="002A1494" w:rsidRPr="002A1494">
        <w:rPr>
          <w:rFonts w:ascii="Times New Roman" w:hAnsi="Times New Roman" w:cs="Times New Roman"/>
          <w:sz w:val="28"/>
          <w:szCs w:val="28"/>
        </w:rPr>
        <w:t>50:12:0070318:797</w:t>
      </w:r>
      <w:r w:rsidR="005C4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2A149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и эксплуатации существующего объекта электросетевого хозяйства местного значения – </w:t>
      </w:r>
      <w:r w:rsidR="002A1494" w:rsidRPr="002A1494">
        <w:rPr>
          <w:rFonts w:ascii="Times New Roman" w:hAnsi="Times New Roman" w:cs="Times New Roman"/>
          <w:sz w:val="28"/>
          <w:szCs w:val="28"/>
        </w:rPr>
        <w:t>здание трансформаторной подстанции №11 с кадастровым номером 50:12:0070318:794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C6A6D" w14:textId="77777777" w:rsidR="0062641B" w:rsidRDefault="0062641B" w:rsidP="0008755C">
      <w:pPr>
        <w:spacing w:after="0" w:line="240" w:lineRule="auto"/>
      </w:pPr>
      <w:r>
        <w:separator/>
      </w:r>
    </w:p>
  </w:endnote>
  <w:endnote w:type="continuationSeparator" w:id="0">
    <w:p w14:paraId="30383B47" w14:textId="77777777" w:rsidR="0062641B" w:rsidRDefault="0062641B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450373AC" w:rsidR="007705B3" w:rsidRDefault="006540A7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5D6D4891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DE7470">
      <w:rPr>
        <w:rFonts w:ascii="Times New Roman" w:hAnsi="Times New Roman" w:cs="Times New Roman"/>
        <w:sz w:val="16"/>
        <w:szCs w:val="16"/>
      </w:rPr>
      <w:t xml:space="preserve"> </w:t>
    </w:r>
    <w:r w:rsidR="006540A7">
      <w:rPr>
        <w:rFonts w:ascii="Times New Roman" w:hAnsi="Times New Roman" w:cs="Times New Roman"/>
        <w:sz w:val="16"/>
        <w:szCs w:val="16"/>
      </w:rPr>
      <w:t>66</w:t>
    </w:r>
    <w:r w:rsidR="002A1494">
      <w:rPr>
        <w:rFonts w:ascii="Times New Roman" w:hAnsi="Times New Roman" w:cs="Times New Roman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0DC05" w14:textId="77777777" w:rsidR="0062641B" w:rsidRDefault="0062641B" w:rsidP="0008755C">
      <w:pPr>
        <w:spacing w:after="0" w:line="240" w:lineRule="auto"/>
      </w:pPr>
      <w:r>
        <w:separator/>
      </w:r>
    </w:p>
  </w:footnote>
  <w:footnote w:type="continuationSeparator" w:id="0">
    <w:p w14:paraId="329B411B" w14:textId="77777777" w:rsidR="0062641B" w:rsidRDefault="0062641B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C52AF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A1494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05694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C4EEB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40A7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1033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168ED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9F556-3844-441B-8334-30467E04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Кубанеишвили Георгий Бакуриевич</cp:lastModifiedBy>
  <cp:revision>6</cp:revision>
  <cp:lastPrinted>2023-09-05T13:58:00Z</cp:lastPrinted>
  <dcterms:created xsi:type="dcterms:W3CDTF">2024-01-15T13:55:00Z</dcterms:created>
  <dcterms:modified xsi:type="dcterms:W3CDTF">2024-01-17T13:38:00Z</dcterms:modified>
</cp:coreProperties>
</file>